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1F" w:rsidRDefault="0008051F" w:rsidP="0008051F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619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61D" w:rsidRDefault="0084061D" w:rsidP="0008051F">
      <w:pPr>
        <w:jc w:val="center"/>
        <w:rPr>
          <w:b/>
          <w:bCs/>
        </w:rPr>
      </w:pPr>
    </w:p>
    <w:p w:rsidR="0008051F" w:rsidRPr="002B23FF" w:rsidRDefault="0008051F" w:rsidP="0008051F">
      <w:pPr>
        <w:jc w:val="center"/>
        <w:rPr>
          <w:b/>
          <w:bCs/>
          <w:sz w:val="26"/>
          <w:szCs w:val="26"/>
        </w:rPr>
      </w:pPr>
      <w:r w:rsidRPr="002B23FF">
        <w:rPr>
          <w:b/>
          <w:bCs/>
          <w:sz w:val="26"/>
          <w:szCs w:val="26"/>
        </w:rPr>
        <w:t>Дума  городского  округа  Красноуральск</w:t>
      </w:r>
    </w:p>
    <w:p w:rsidR="0008051F" w:rsidRPr="002B23FF" w:rsidRDefault="0008051F" w:rsidP="0008051F">
      <w:pPr>
        <w:jc w:val="center"/>
        <w:rPr>
          <w:b/>
          <w:bCs/>
          <w:sz w:val="26"/>
          <w:szCs w:val="26"/>
        </w:rPr>
      </w:pPr>
      <w:r w:rsidRPr="002B23FF">
        <w:rPr>
          <w:b/>
          <w:bCs/>
          <w:sz w:val="26"/>
          <w:szCs w:val="26"/>
        </w:rPr>
        <w:t>шестого созыва</w:t>
      </w:r>
    </w:p>
    <w:p w:rsidR="0008051F" w:rsidRPr="002B23FF" w:rsidRDefault="0008051F" w:rsidP="0008051F">
      <w:pPr>
        <w:jc w:val="center"/>
        <w:rPr>
          <w:b/>
          <w:bCs/>
          <w:sz w:val="26"/>
          <w:szCs w:val="26"/>
        </w:rPr>
      </w:pPr>
    </w:p>
    <w:p w:rsidR="0008051F" w:rsidRPr="002B23FF" w:rsidRDefault="000E0571" w:rsidP="002B23FF">
      <w:pPr>
        <w:ind w:firstLine="411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08051F" w:rsidRPr="002B23FF" w:rsidRDefault="00DD38ED" w:rsidP="0008051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line id="Прямая соединительная линия 3" o:spid="_x0000_s1026" style="position:absolute;z-index:251659264;visibility:visible" from="0,7.35pt" to="47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" strokeweight=".62mm">
            <v:stroke joinstyle="miter"/>
          </v:line>
        </w:pict>
      </w:r>
      <w:r>
        <w:rPr>
          <w:noProof/>
          <w:sz w:val="26"/>
          <w:szCs w:val="26"/>
          <w:lang w:eastAsia="ru-RU"/>
        </w:rPr>
        <w:pict>
          <v:line id="Прямая соединительная линия 2" o:spid="_x0000_s1027" style="position:absolute;z-index:251660288;visibility:visible" from="0,10.5pt" to="47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0+WzgIAAJ4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" strokeweight=".26mm">
            <v:stroke joinstyle="miter"/>
          </v:line>
        </w:pict>
      </w:r>
    </w:p>
    <w:p w:rsidR="000E0571" w:rsidRDefault="00516F46" w:rsidP="000E0571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E057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0E0571">
        <w:rPr>
          <w:rFonts w:ascii="Times New Roman" w:hAnsi="Times New Roman"/>
          <w:sz w:val="24"/>
          <w:szCs w:val="24"/>
        </w:rPr>
        <w:t xml:space="preserve"> 29 апреля 2021 года  № 289</w:t>
      </w:r>
    </w:p>
    <w:p w:rsidR="000E0571" w:rsidRDefault="000E0571" w:rsidP="000E0571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Красноуральск</w:t>
      </w:r>
    </w:p>
    <w:p w:rsidR="009934B0" w:rsidRPr="002B23FF" w:rsidRDefault="009934B0" w:rsidP="0008051F">
      <w:pPr>
        <w:rPr>
          <w:sz w:val="26"/>
          <w:szCs w:val="26"/>
        </w:rPr>
      </w:pPr>
    </w:p>
    <w:p w:rsidR="009934B0" w:rsidRPr="00516F46" w:rsidRDefault="0008051F" w:rsidP="0008051F">
      <w:pPr>
        <w:pStyle w:val="1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6F46">
        <w:rPr>
          <w:rFonts w:ascii="Times New Roman" w:hAnsi="Times New Roman" w:cs="Times New Roman"/>
          <w:b/>
          <w:i/>
          <w:sz w:val="28"/>
          <w:szCs w:val="28"/>
        </w:rPr>
        <w:t>Об утверждении отчета о выполнении</w:t>
      </w:r>
      <w:r w:rsidR="001E33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6645" w:rsidRPr="00516F46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516F46">
        <w:rPr>
          <w:rFonts w:ascii="Times New Roman" w:hAnsi="Times New Roman" w:cs="Times New Roman"/>
          <w:b/>
          <w:i/>
          <w:sz w:val="28"/>
          <w:szCs w:val="28"/>
        </w:rPr>
        <w:t>лана</w:t>
      </w:r>
      <w:r w:rsidR="001E33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34B0" w:rsidRPr="00516F46">
        <w:rPr>
          <w:rFonts w:ascii="Times New Roman" w:hAnsi="Times New Roman" w:cs="Times New Roman"/>
          <w:b/>
          <w:i/>
          <w:sz w:val="28"/>
          <w:szCs w:val="28"/>
        </w:rPr>
        <w:t>приватизации</w:t>
      </w:r>
    </w:p>
    <w:p w:rsidR="009934B0" w:rsidRPr="00516F46" w:rsidRDefault="009934B0" w:rsidP="0008051F">
      <w:pPr>
        <w:pStyle w:val="1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6F46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имущества </w:t>
      </w:r>
      <w:r w:rsidR="0008051F" w:rsidRPr="00516F46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516F46">
        <w:rPr>
          <w:rFonts w:ascii="Times New Roman" w:hAnsi="Times New Roman" w:cs="Times New Roman"/>
          <w:b/>
          <w:i/>
          <w:sz w:val="28"/>
          <w:szCs w:val="28"/>
        </w:rPr>
        <w:t>ородского округа Красноуральск</w:t>
      </w:r>
    </w:p>
    <w:p w:rsidR="0008051F" w:rsidRPr="00516F46" w:rsidRDefault="0008051F" w:rsidP="0008051F">
      <w:pPr>
        <w:pStyle w:val="1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6F46">
        <w:rPr>
          <w:rFonts w:ascii="Times New Roman" w:hAnsi="Times New Roman" w:cs="Times New Roman"/>
          <w:b/>
          <w:i/>
          <w:sz w:val="28"/>
          <w:szCs w:val="28"/>
        </w:rPr>
        <w:t>за 20</w:t>
      </w:r>
      <w:r w:rsidR="001A1C7E" w:rsidRPr="00516F4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0A222F" w:rsidRPr="00516F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6F46">
        <w:rPr>
          <w:rFonts w:ascii="Times New Roman" w:hAnsi="Times New Roman" w:cs="Times New Roman"/>
          <w:b/>
          <w:i/>
          <w:sz w:val="28"/>
          <w:szCs w:val="28"/>
        </w:rPr>
        <w:t>год</w:t>
      </w:r>
    </w:p>
    <w:p w:rsidR="0008051F" w:rsidRPr="002B23FF" w:rsidRDefault="0008051F" w:rsidP="0008051F">
      <w:pPr>
        <w:pStyle w:val="11"/>
        <w:rPr>
          <w:rFonts w:ascii="Times New Roman" w:hAnsi="Times New Roman" w:cs="Times New Roman"/>
          <w:sz w:val="26"/>
          <w:szCs w:val="26"/>
        </w:rPr>
      </w:pPr>
    </w:p>
    <w:p w:rsidR="00621F30" w:rsidRPr="002B23FF" w:rsidRDefault="0008051F" w:rsidP="0008051F">
      <w:pPr>
        <w:pStyle w:val="1"/>
        <w:ind w:left="0" w:firstLine="708"/>
        <w:jc w:val="both"/>
        <w:rPr>
          <w:sz w:val="26"/>
          <w:szCs w:val="26"/>
        </w:rPr>
      </w:pPr>
      <w:r w:rsidRPr="002B23FF">
        <w:rPr>
          <w:sz w:val="26"/>
          <w:szCs w:val="26"/>
        </w:rPr>
        <w:t xml:space="preserve">Во исполнение </w:t>
      </w:r>
      <w:r w:rsidR="00CD6645" w:rsidRPr="002B23FF">
        <w:rPr>
          <w:color w:val="000000"/>
          <w:sz w:val="26"/>
          <w:szCs w:val="26"/>
        </w:rPr>
        <w:t>пункта 8 статьи 2.</w:t>
      </w:r>
      <w:r w:rsidR="00EA4D72" w:rsidRPr="002B23FF">
        <w:rPr>
          <w:color w:val="000000"/>
          <w:sz w:val="26"/>
          <w:szCs w:val="26"/>
        </w:rPr>
        <w:t>9</w:t>
      </w:r>
      <w:r w:rsidR="00CD6645" w:rsidRPr="002B23FF">
        <w:rPr>
          <w:color w:val="000000"/>
          <w:sz w:val="26"/>
          <w:szCs w:val="26"/>
        </w:rPr>
        <w:t xml:space="preserve">. </w:t>
      </w:r>
      <w:proofErr w:type="gramStart"/>
      <w:r w:rsidR="00CD6645" w:rsidRPr="002B23FF">
        <w:rPr>
          <w:color w:val="000000"/>
          <w:sz w:val="26"/>
          <w:szCs w:val="26"/>
        </w:rPr>
        <w:t xml:space="preserve">Порядка управления и распоряжения муниципальным имуществом городского округа Красноуральск, утвержденного решением Думы городского округа Красноуральск от </w:t>
      </w:r>
      <w:r w:rsidR="00EA4D72" w:rsidRPr="002B23FF">
        <w:rPr>
          <w:color w:val="000000"/>
          <w:sz w:val="26"/>
          <w:szCs w:val="26"/>
        </w:rPr>
        <w:t>31</w:t>
      </w:r>
      <w:r w:rsidR="00187871" w:rsidRPr="002B23FF">
        <w:rPr>
          <w:color w:val="000000"/>
          <w:sz w:val="26"/>
          <w:szCs w:val="26"/>
        </w:rPr>
        <w:t xml:space="preserve"> мая </w:t>
      </w:r>
      <w:r w:rsidR="00EA4D72" w:rsidRPr="002B23FF">
        <w:rPr>
          <w:color w:val="000000"/>
          <w:sz w:val="26"/>
          <w:szCs w:val="26"/>
        </w:rPr>
        <w:t>2016</w:t>
      </w:r>
      <w:r w:rsidR="00963DAE">
        <w:rPr>
          <w:color w:val="000000"/>
          <w:sz w:val="26"/>
          <w:szCs w:val="26"/>
        </w:rPr>
        <w:t xml:space="preserve"> года</w:t>
      </w:r>
      <w:r w:rsidR="00EA4D72" w:rsidRPr="002B23FF">
        <w:rPr>
          <w:color w:val="000000"/>
          <w:sz w:val="26"/>
          <w:szCs w:val="26"/>
        </w:rPr>
        <w:t xml:space="preserve"> № 486</w:t>
      </w:r>
      <w:r w:rsidR="002B23FF" w:rsidRPr="002B23FF">
        <w:rPr>
          <w:color w:val="000000"/>
          <w:sz w:val="26"/>
          <w:szCs w:val="26"/>
        </w:rPr>
        <w:t xml:space="preserve"> (</w:t>
      </w:r>
      <w:r w:rsidR="00B518ED" w:rsidRPr="000E0A20">
        <w:rPr>
          <w:bCs/>
          <w:sz w:val="26"/>
          <w:szCs w:val="26"/>
        </w:rPr>
        <w:t>в редакции решений Думы городского округа Красноуральск от 2</w:t>
      </w:r>
      <w:r w:rsidR="00B518ED">
        <w:rPr>
          <w:bCs/>
          <w:sz w:val="26"/>
          <w:szCs w:val="26"/>
        </w:rPr>
        <w:t>8 ноября 2016 года № 530, от 10</w:t>
      </w:r>
      <w:r w:rsidR="00B518ED" w:rsidRPr="000E0A20">
        <w:rPr>
          <w:bCs/>
          <w:sz w:val="26"/>
          <w:szCs w:val="26"/>
        </w:rPr>
        <w:t xml:space="preserve"> мая 2017 года № 589, от 26 октября 2017</w:t>
      </w:r>
      <w:r w:rsidR="00B518ED">
        <w:rPr>
          <w:bCs/>
          <w:sz w:val="26"/>
          <w:szCs w:val="26"/>
        </w:rPr>
        <w:t xml:space="preserve"> года</w:t>
      </w:r>
      <w:r w:rsidR="00B518ED" w:rsidRPr="000E0A20">
        <w:rPr>
          <w:bCs/>
          <w:sz w:val="26"/>
          <w:szCs w:val="26"/>
        </w:rPr>
        <w:t xml:space="preserve"> № 41</w:t>
      </w:r>
      <w:r w:rsidR="00B518ED">
        <w:rPr>
          <w:bCs/>
          <w:sz w:val="26"/>
          <w:szCs w:val="26"/>
        </w:rPr>
        <w:t>,</w:t>
      </w:r>
      <w:r w:rsidR="001E3378">
        <w:rPr>
          <w:bCs/>
          <w:sz w:val="26"/>
          <w:szCs w:val="26"/>
        </w:rPr>
        <w:t xml:space="preserve"> </w:t>
      </w:r>
      <w:r w:rsidR="00B518ED">
        <w:rPr>
          <w:bCs/>
          <w:sz w:val="26"/>
          <w:szCs w:val="26"/>
        </w:rPr>
        <w:t>от 22 февраля 2018 года №83</w:t>
      </w:r>
      <w:r w:rsidR="00170BA1" w:rsidRPr="00170BA1">
        <w:rPr>
          <w:bCs/>
          <w:sz w:val="26"/>
          <w:szCs w:val="26"/>
        </w:rPr>
        <w:t xml:space="preserve">, </w:t>
      </w:r>
      <w:r w:rsidR="00170BA1" w:rsidRPr="00170BA1">
        <w:rPr>
          <w:sz w:val="26"/>
          <w:szCs w:val="26"/>
          <w:lang w:eastAsia="ru-RU"/>
        </w:rPr>
        <w:t>от 28</w:t>
      </w:r>
      <w:r w:rsidR="00170BA1">
        <w:rPr>
          <w:sz w:val="26"/>
          <w:szCs w:val="26"/>
          <w:lang w:eastAsia="ru-RU"/>
        </w:rPr>
        <w:t xml:space="preserve"> марта </w:t>
      </w:r>
      <w:r w:rsidR="00170BA1" w:rsidRPr="00170BA1">
        <w:rPr>
          <w:sz w:val="26"/>
          <w:szCs w:val="26"/>
          <w:lang w:eastAsia="ru-RU"/>
        </w:rPr>
        <w:t>2019</w:t>
      </w:r>
      <w:r w:rsidR="00170BA1">
        <w:rPr>
          <w:sz w:val="26"/>
          <w:szCs w:val="26"/>
          <w:lang w:eastAsia="ru-RU"/>
        </w:rPr>
        <w:t xml:space="preserve"> года</w:t>
      </w:r>
      <w:r w:rsidR="00170BA1" w:rsidRPr="00170BA1">
        <w:rPr>
          <w:sz w:val="26"/>
          <w:szCs w:val="26"/>
          <w:lang w:eastAsia="ru-RU"/>
        </w:rPr>
        <w:t xml:space="preserve"> № 170</w:t>
      </w:r>
      <w:r w:rsidR="002B23FF" w:rsidRPr="002B23FF">
        <w:rPr>
          <w:color w:val="000000"/>
          <w:sz w:val="26"/>
          <w:szCs w:val="26"/>
        </w:rPr>
        <w:t>)</w:t>
      </w:r>
      <w:r w:rsidRPr="002B23FF">
        <w:rPr>
          <w:color w:val="000000"/>
          <w:sz w:val="26"/>
          <w:szCs w:val="26"/>
        </w:rPr>
        <w:t>,</w:t>
      </w:r>
      <w:r w:rsidRPr="002B23FF">
        <w:rPr>
          <w:sz w:val="26"/>
          <w:szCs w:val="26"/>
        </w:rPr>
        <w:t xml:space="preserve"> рассмотрев постановление</w:t>
      </w:r>
      <w:proofErr w:type="gramEnd"/>
      <w:r w:rsidR="000E0571">
        <w:rPr>
          <w:sz w:val="26"/>
          <w:szCs w:val="26"/>
        </w:rPr>
        <w:t xml:space="preserve"> </w:t>
      </w:r>
      <w:proofErr w:type="gramStart"/>
      <w:r w:rsidRPr="002B23FF">
        <w:rPr>
          <w:sz w:val="26"/>
          <w:szCs w:val="26"/>
        </w:rPr>
        <w:t xml:space="preserve">администрации городского округа Красноуральск от </w:t>
      </w:r>
      <w:r w:rsidR="00030CAA">
        <w:rPr>
          <w:sz w:val="26"/>
          <w:szCs w:val="26"/>
        </w:rPr>
        <w:t>30</w:t>
      </w:r>
      <w:r w:rsidR="000E0571">
        <w:rPr>
          <w:sz w:val="26"/>
          <w:szCs w:val="26"/>
        </w:rPr>
        <w:t xml:space="preserve"> </w:t>
      </w:r>
      <w:r w:rsidR="001A1C7E">
        <w:rPr>
          <w:sz w:val="26"/>
          <w:szCs w:val="26"/>
        </w:rPr>
        <w:t>марта</w:t>
      </w:r>
      <w:r w:rsidR="000E0571">
        <w:rPr>
          <w:sz w:val="26"/>
          <w:szCs w:val="26"/>
        </w:rPr>
        <w:t xml:space="preserve"> </w:t>
      </w:r>
      <w:r w:rsidR="00714E97" w:rsidRPr="0064774C">
        <w:rPr>
          <w:sz w:val="26"/>
          <w:szCs w:val="26"/>
        </w:rPr>
        <w:t>20</w:t>
      </w:r>
      <w:r w:rsidR="00170BA1">
        <w:rPr>
          <w:sz w:val="26"/>
          <w:szCs w:val="26"/>
        </w:rPr>
        <w:t>2</w:t>
      </w:r>
      <w:r w:rsidR="001A1C7E">
        <w:rPr>
          <w:sz w:val="26"/>
          <w:szCs w:val="26"/>
        </w:rPr>
        <w:t>1</w:t>
      </w:r>
      <w:r w:rsidR="00963DAE">
        <w:rPr>
          <w:sz w:val="26"/>
          <w:szCs w:val="26"/>
        </w:rPr>
        <w:t xml:space="preserve"> года</w:t>
      </w:r>
      <w:r w:rsidRPr="0064774C">
        <w:rPr>
          <w:sz w:val="26"/>
          <w:szCs w:val="26"/>
        </w:rPr>
        <w:t xml:space="preserve"> № </w:t>
      </w:r>
      <w:r w:rsidR="000E0571">
        <w:rPr>
          <w:sz w:val="26"/>
          <w:szCs w:val="26"/>
        </w:rPr>
        <w:t>327</w:t>
      </w:r>
      <w:r w:rsidRPr="0064774C">
        <w:rPr>
          <w:sz w:val="26"/>
          <w:szCs w:val="26"/>
        </w:rPr>
        <w:t xml:space="preserve"> «</w:t>
      </w:r>
      <w:r w:rsidR="006124F4" w:rsidRPr="006124F4">
        <w:rPr>
          <w:sz w:val="26"/>
          <w:szCs w:val="26"/>
        </w:rPr>
        <w:t>О направлении на рассмотрение и утверждение в Думу городского округа Красноуральск проекта решения Думы городского округа Красноуральск</w:t>
      </w:r>
      <w:r w:rsidR="006124F4">
        <w:rPr>
          <w:sz w:val="26"/>
          <w:szCs w:val="26"/>
        </w:rPr>
        <w:t xml:space="preserve"> «</w:t>
      </w:r>
      <w:r w:rsidR="00714E97" w:rsidRPr="006124F4">
        <w:rPr>
          <w:sz w:val="26"/>
          <w:szCs w:val="26"/>
        </w:rPr>
        <w:t>Об</w:t>
      </w:r>
      <w:r w:rsidR="00714E97" w:rsidRPr="0064774C">
        <w:rPr>
          <w:sz w:val="26"/>
          <w:szCs w:val="26"/>
        </w:rPr>
        <w:t xml:space="preserve"> утверждении отчета о выполнении плана</w:t>
      </w:r>
      <w:r w:rsidR="00714E97" w:rsidRPr="002B23FF">
        <w:rPr>
          <w:sz w:val="26"/>
          <w:szCs w:val="26"/>
        </w:rPr>
        <w:t xml:space="preserve"> приватизации муниципального имущества городского округа Красноуральск за 20</w:t>
      </w:r>
      <w:r w:rsidR="001A1C7E">
        <w:rPr>
          <w:sz w:val="26"/>
          <w:szCs w:val="26"/>
        </w:rPr>
        <w:t>20</w:t>
      </w:r>
      <w:r w:rsidR="00714E97" w:rsidRPr="002B23FF">
        <w:rPr>
          <w:sz w:val="26"/>
          <w:szCs w:val="26"/>
        </w:rPr>
        <w:t xml:space="preserve"> год</w:t>
      </w:r>
      <w:r w:rsidRPr="002B23FF">
        <w:rPr>
          <w:sz w:val="26"/>
          <w:szCs w:val="26"/>
        </w:rPr>
        <w:t>», руководствуясь стать</w:t>
      </w:r>
      <w:r w:rsidR="006868E9">
        <w:rPr>
          <w:sz w:val="26"/>
          <w:szCs w:val="26"/>
        </w:rPr>
        <w:t>е</w:t>
      </w:r>
      <w:r w:rsidRPr="002B23FF">
        <w:rPr>
          <w:sz w:val="26"/>
          <w:szCs w:val="26"/>
        </w:rPr>
        <w:t>й 23 Устава городского округа Красноуральск, Дума городского округа Красноуральск</w:t>
      </w:r>
      <w:proofErr w:type="gramEnd"/>
    </w:p>
    <w:p w:rsidR="00621F30" w:rsidRPr="005E2EF2" w:rsidRDefault="00621F30" w:rsidP="0008051F">
      <w:pPr>
        <w:pStyle w:val="1"/>
        <w:ind w:left="0" w:firstLine="708"/>
        <w:jc w:val="both"/>
        <w:rPr>
          <w:sz w:val="16"/>
          <w:szCs w:val="16"/>
        </w:rPr>
      </w:pPr>
    </w:p>
    <w:p w:rsidR="0008051F" w:rsidRPr="002B23FF" w:rsidRDefault="00377D8A" w:rsidP="00621F30">
      <w:pPr>
        <w:pStyle w:val="1"/>
        <w:ind w:left="0" w:firstLine="0"/>
        <w:jc w:val="center"/>
        <w:rPr>
          <w:sz w:val="26"/>
          <w:szCs w:val="26"/>
        </w:rPr>
      </w:pPr>
      <w:r w:rsidRPr="002B23FF">
        <w:rPr>
          <w:b/>
          <w:sz w:val="26"/>
          <w:szCs w:val="26"/>
        </w:rPr>
        <w:t>РЕШИЛА</w:t>
      </w:r>
      <w:r w:rsidR="0024456D" w:rsidRPr="002B23FF">
        <w:rPr>
          <w:b/>
          <w:sz w:val="26"/>
          <w:szCs w:val="26"/>
        </w:rPr>
        <w:t>:</w:t>
      </w:r>
    </w:p>
    <w:p w:rsidR="0008051F" w:rsidRPr="005E2EF2" w:rsidRDefault="0008051F" w:rsidP="0008051F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77D8A" w:rsidRPr="002B23FF" w:rsidRDefault="0008051F" w:rsidP="00377D8A">
      <w:pPr>
        <w:pStyle w:val="1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3FF">
        <w:rPr>
          <w:rFonts w:ascii="Times New Roman" w:hAnsi="Times New Roman" w:cs="Times New Roman"/>
          <w:sz w:val="26"/>
          <w:szCs w:val="26"/>
        </w:rPr>
        <w:t xml:space="preserve">1. Утвердить отчет о </w:t>
      </w:r>
      <w:r w:rsidR="00714E97" w:rsidRPr="002B23FF">
        <w:rPr>
          <w:rFonts w:ascii="Times New Roman" w:hAnsi="Times New Roman" w:cs="Times New Roman"/>
          <w:sz w:val="26"/>
          <w:szCs w:val="26"/>
        </w:rPr>
        <w:t>выполнении плана приватизации муниципального имущества городского округа Красноуральск за 20</w:t>
      </w:r>
      <w:r w:rsidR="001A1C7E">
        <w:rPr>
          <w:rFonts w:ascii="Times New Roman" w:hAnsi="Times New Roman" w:cs="Times New Roman"/>
          <w:sz w:val="26"/>
          <w:szCs w:val="26"/>
        </w:rPr>
        <w:t>20</w:t>
      </w:r>
      <w:r w:rsidR="00714E97" w:rsidRPr="002B23FF">
        <w:rPr>
          <w:rFonts w:ascii="Times New Roman" w:hAnsi="Times New Roman" w:cs="Times New Roman"/>
          <w:sz w:val="26"/>
          <w:szCs w:val="26"/>
        </w:rPr>
        <w:t xml:space="preserve"> год</w:t>
      </w:r>
      <w:r w:rsidRPr="002B23FF">
        <w:rPr>
          <w:rFonts w:ascii="Times New Roman" w:hAnsi="Times New Roman" w:cs="Times New Roman"/>
          <w:sz w:val="26"/>
          <w:szCs w:val="26"/>
        </w:rPr>
        <w:t xml:space="preserve"> (прилагается). </w:t>
      </w:r>
    </w:p>
    <w:p w:rsidR="00EA4D72" w:rsidRPr="002B23FF" w:rsidRDefault="0008051F" w:rsidP="00377D8A">
      <w:pPr>
        <w:pStyle w:val="1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3FF">
        <w:rPr>
          <w:rFonts w:ascii="Times New Roman" w:hAnsi="Times New Roman" w:cs="Times New Roman"/>
          <w:sz w:val="26"/>
          <w:szCs w:val="26"/>
        </w:rPr>
        <w:t>2</w:t>
      </w:r>
      <w:r w:rsidR="00EA4D72" w:rsidRPr="002B23FF">
        <w:rPr>
          <w:rFonts w:ascii="Times New Roman" w:hAnsi="Times New Roman" w:cs="Times New Roman"/>
          <w:sz w:val="26"/>
          <w:szCs w:val="26"/>
        </w:rPr>
        <w:t xml:space="preserve">. </w:t>
      </w:r>
      <w:r w:rsidR="00E40B74" w:rsidRPr="004D50CC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«Красноуральский рабочий» и р</w:t>
      </w:r>
      <w:r w:rsidR="00E40B74" w:rsidRPr="004D50CC">
        <w:rPr>
          <w:rFonts w:ascii="Times New Roman" w:hAnsi="Times New Roman" w:cs="Times New Roman"/>
          <w:color w:val="000000"/>
          <w:sz w:val="26"/>
          <w:szCs w:val="26"/>
        </w:rPr>
        <w:t>азместить</w:t>
      </w:r>
      <w:r w:rsidR="008406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0B74" w:rsidRPr="004D50CC">
        <w:rPr>
          <w:rFonts w:ascii="Times New Roman" w:hAnsi="Times New Roman" w:cs="Times New Roman"/>
          <w:color w:val="000000"/>
          <w:sz w:val="26"/>
          <w:szCs w:val="26"/>
        </w:rPr>
        <w:t>на официальном сайте Думы городского округа Крас</w:t>
      </w:r>
      <w:r w:rsidR="0084061D">
        <w:rPr>
          <w:rFonts w:ascii="Times New Roman" w:hAnsi="Times New Roman" w:cs="Times New Roman"/>
          <w:color w:val="000000"/>
          <w:sz w:val="26"/>
          <w:szCs w:val="26"/>
        </w:rPr>
        <w:t xml:space="preserve">ноуральск в сети Интернет: </w:t>
      </w:r>
      <w:proofErr w:type="spellStart"/>
      <w:r w:rsidR="0084061D">
        <w:rPr>
          <w:rFonts w:ascii="Times New Roman" w:hAnsi="Times New Roman" w:cs="Times New Roman"/>
          <w:color w:val="000000"/>
          <w:sz w:val="26"/>
          <w:szCs w:val="26"/>
        </w:rPr>
        <w:t>www.</w:t>
      </w:r>
      <w:r w:rsidR="00E40B74" w:rsidRPr="004D50CC">
        <w:rPr>
          <w:rFonts w:ascii="Times New Roman" w:hAnsi="Times New Roman" w:cs="Times New Roman"/>
          <w:color w:val="000000"/>
          <w:sz w:val="26"/>
          <w:szCs w:val="26"/>
        </w:rPr>
        <w:t>dumakrur.ru</w:t>
      </w:r>
      <w:proofErr w:type="spellEnd"/>
      <w:r w:rsidR="00E40B74" w:rsidRPr="004D50CC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EA4D72" w:rsidRPr="002B23FF" w:rsidRDefault="00EA4D72" w:rsidP="0024456D">
      <w:pPr>
        <w:tabs>
          <w:tab w:val="left" w:pos="426"/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2B23FF">
        <w:rPr>
          <w:bCs/>
          <w:sz w:val="26"/>
          <w:szCs w:val="26"/>
        </w:rPr>
        <w:t>3</w:t>
      </w:r>
      <w:r w:rsidR="0024456D" w:rsidRPr="002B23FF">
        <w:rPr>
          <w:bCs/>
          <w:sz w:val="26"/>
          <w:szCs w:val="26"/>
        </w:rPr>
        <w:t xml:space="preserve">. </w:t>
      </w:r>
      <w:r w:rsidR="0024456D" w:rsidRPr="002B23FF">
        <w:rPr>
          <w:bCs/>
          <w:sz w:val="26"/>
          <w:szCs w:val="26"/>
        </w:rPr>
        <w:tab/>
      </w:r>
      <w:r w:rsidRPr="002B23FF">
        <w:rPr>
          <w:bCs/>
          <w:sz w:val="26"/>
          <w:szCs w:val="26"/>
        </w:rPr>
        <w:t>Настоящее решение вступает в силу со дня его опубликования.</w:t>
      </w:r>
    </w:p>
    <w:p w:rsidR="00EA4D72" w:rsidRPr="002B23FF" w:rsidRDefault="00EA4D72" w:rsidP="0024456D">
      <w:pPr>
        <w:tabs>
          <w:tab w:val="left" w:pos="426"/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2B23FF">
        <w:rPr>
          <w:bCs/>
          <w:sz w:val="26"/>
          <w:szCs w:val="26"/>
        </w:rPr>
        <w:t xml:space="preserve">4. </w:t>
      </w:r>
      <w:r w:rsidRPr="002B23FF">
        <w:rPr>
          <w:sz w:val="26"/>
          <w:szCs w:val="26"/>
        </w:rPr>
        <w:t>Контроль исполнения настоящего решения возло</w:t>
      </w:r>
      <w:r w:rsidR="0024456D" w:rsidRPr="002B23FF">
        <w:rPr>
          <w:sz w:val="26"/>
          <w:szCs w:val="26"/>
        </w:rPr>
        <w:t xml:space="preserve">жить на постоянные </w:t>
      </w:r>
      <w:r w:rsidRPr="002B23FF">
        <w:rPr>
          <w:sz w:val="26"/>
          <w:szCs w:val="26"/>
        </w:rPr>
        <w:t>комиссии по экономической политике и бюджету (В.В. Грибов), законодательству и местному самоуправлению (</w:t>
      </w:r>
      <w:proofErr w:type="spellStart"/>
      <w:r w:rsidR="002B23FF" w:rsidRPr="002B23FF">
        <w:rPr>
          <w:sz w:val="26"/>
          <w:szCs w:val="26"/>
        </w:rPr>
        <w:t>Мурзаев</w:t>
      </w:r>
      <w:proofErr w:type="spellEnd"/>
      <w:r w:rsidR="002B23FF" w:rsidRPr="002B23FF">
        <w:rPr>
          <w:sz w:val="26"/>
          <w:szCs w:val="26"/>
        </w:rPr>
        <w:t xml:space="preserve"> Ю.А.</w:t>
      </w:r>
      <w:r w:rsidRPr="002B23FF">
        <w:rPr>
          <w:sz w:val="26"/>
          <w:szCs w:val="26"/>
        </w:rPr>
        <w:t>).</w:t>
      </w:r>
    </w:p>
    <w:p w:rsidR="0008051F" w:rsidRPr="002B23FF" w:rsidRDefault="0008051F" w:rsidP="00EA4D72">
      <w:pPr>
        <w:pStyle w:val="5"/>
        <w:tabs>
          <w:tab w:val="left" w:pos="426"/>
        </w:tabs>
        <w:spacing w:before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8051F" w:rsidRPr="002B23FF" w:rsidRDefault="0008051F" w:rsidP="0008051F">
      <w:pPr>
        <w:tabs>
          <w:tab w:val="left" w:pos="6570"/>
        </w:tabs>
        <w:jc w:val="both"/>
        <w:rPr>
          <w:sz w:val="26"/>
          <w:szCs w:val="26"/>
        </w:rPr>
      </w:pPr>
    </w:p>
    <w:p w:rsidR="002B23FF" w:rsidRPr="002B23FF" w:rsidRDefault="002B23FF" w:rsidP="002B23FF">
      <w:pPr>
        <w:jc w:val="both"/>
        <w:rPr>
          <w:b/>
          <w:sz w:val="26"/>
          <w:szCs w:val="26"/>
        </w:rPr>
      </w:pPr>
      <w:r w:rsidRPr="002B23FF">
        <w:rPr>
          <w:b/>
          <w:sz w:val="26"/>
          <w:szCs w:val="26"/>
        </w:rPr>
        <w:t>Председатель Думы</w:t>
      </w:r>
    </w:p>
    <w:p w:rsidR="002B23FF" w:rsidRPr="002B23FF" w:rsidRDefault="002B23FF" w:rsidP="002B23FF">
      <w:pPr>
        <w:jc w:val="both"/>
        <w:rPr>
          <w:b/>
          <w:sz w:val="26"/>
          <w:szCs w:val="26"/>
        </w:rPr>
      </w:pPr>
      <w:r w:rsidRPr="002B23FF">
        <w:rPr>
          <w:b/>
          <w:sz w:val="26"/>
          <w:szCs w:val="26"/>
        </w:rPr>
        <w:t>городского округа Красноуральск</w:t>
      </w:r>
      <w:r w:rsidRPr="002B23FF">
        <w:rPr>
          <w:b/>
          <w:sz w:val="26"/>
          <w:szCs w:val="26"/>
        </w:rPr>
        <w:tab/>
      </w:r>
      <w:r w:rsidRPr="002B23FF">
        <w:rPr>
          <w:b/>
          <w:sz w:val="26"/>
          <w:szCs w:val="26"/>
        </w:rPr>
        <w:tab/>
      </w:r>
      <w:r w:rsidRPr="002B23FF">
        <w:rPr>
          <w:b/>
          <w:sz w:val="26"/>
          <w:szCs w:val="26"/>
        </w:rPr>
        <w:tab/>
      </w:r>
      <w:r w:rsidRPr="002B23FF">
        <w:rPr>
          <w:b/>
          <w:sz w:val="26"/>
          <w:szCs w:val="26"/>
        </w:rPr>
        <w:tab/>
      </w:r>
      <w:r w:rsidR="0084061D">
        <w:rPr>
          <w:b/>
          <w:sz w:val="26"/>
          <w:szCs w:val="26"/>
        </w:rPr>
        <w:t xml:space="preserve">       </w:t>
      </w:r>
      <w:r w:rsidR="000E0571">
        <w:rPr>
          <w:b/>
          <w:sz w:val="26"/>
          <w:szCs w:val="26"/>
        </w:rPr>
        <w:t xml:space="preserve">  </w:t>
      </w:r>
      <w:r w:rsidRPr="002B23FF">
        <w:rPr>
          <w:b/>
          <w:sz w:val="26"/>
          <w:szCs w:val="26"/>
        </w:rPr>
        <w:tab/>
      </w:r>
      <w:r w:rsidR="0084061D">
        <w:rPr>
          <w:b/>
          <w:sz w:val="26"/>
          <w:szCs w:val="26"/>
        </w:rPr>
        <w:t xml:space="preserve">       </w:t>
      </w:r>
      <w:r w:rsidR="000E0571">
        <w:rPr>
          <w:b/>
          <w:sz w:val="26"/>
          <w:szCs w:val="26"/>
        </w:rPr>
        <w:t xml:space="preserve">    </w:t>
      </w:r>
      <w:r w:rsidRPr="002B23FF">
        <w:rPr>
          <w:b/>
          <w:sz w:val="26"/>
          <w:szCs w:val="26"/>
        </w:rPr>
        <w:t>А.В. Медведев</w:t>
      </w:r>
    </w:p>
    <w:p w:rsidR="002B23FF" w:rsidRPr="005E2EF2" w:rsidRDefault="002B23FF" w:rsidP="002B23FF">
      <w:pPr>
        <w:jc w:val="both"/>
        <w:rPr>
          <w:b/>
          <w:sz w:val="40"/>
          <w:szCs w:val="40"/>
        </w:rPr>
      </w:pPr>
    </w:p>
    <w:p w:rsidR="002B23FF" w:rsidRPr="002B23FF" w:rsidRDefault="002B23FF" w:rsidP="002B23FF">
      <w:pPr>
        <w:jc w:val="both"/>
        <w:rPr>
          <w:b/>
          <w:sz w:val="26"/>
          <w:szCs w:val="26"/>
        </w:rPr>
      </w:pPr>
      <w:r w:rsidRPr="002B23FF">
        <w:rPr>
          <w:b/>
          <w:sz w:val="26"/>
          <w:szCs w:val="26"/>
        </w:rPr>
        <w:t xml:space="preserve">Глава </w:t>
      </w:r>
    </w:p>
    <w:p w:rsidR="00A44888" w:rsidRDefault="002B23FF" w:rsidP="002B23FF">
      <w:pPr>
        <w:tabs>
          <w:tab w:val="left" w:pos="6570"/>
        </w:tabs>
        <w:jc w:val="both"/>
        <w:rPr>
          <w:b/>
          <w:sz w:val="26"/>
          <w:szCs w:val="26"/>
        </w:rPr>
      </w:pPr>
      <w:r w:rsidRPr="002B23FF">
        <w:rPr>
          <w:b/>
          <w:sz w:val="26"/>
          <w:szCs w:val="26"/>
        </w:rPr>
        <w:t>горо</w:t>
      </w:r>
      <w:r>
        <w:rPr>
          <w:b/>
          <w:sz w:val="26"/>
          <w:szCs w:val="26"/>
        </w:rPr>
        <w:t>дс</w:t>
      </w:r>
      <w:r w:rsidR="006868E9">
        <w:rPr>
          <w:b/>
          <w:sz w:val="26"/>
          <w:szCs w:val="26"/>
        </w:rPr>
        <w:t>кого округа Красноуральск</w:t>
      </w:r>
      <w:r w:rsidR="006868E9">
        <w:rPr>
          <w:b/>
          <w:sz w:val="26"/>
          <w:szCs w:val="26"/>
        </w:rPr>
        <w:tab/>
      </w:r>
      <w:r w:rsidR="0084061D">
        <w:rPr>
          <w:b/>
          <w:sz w:val="26"/>
          <w:szCs w:val="26"/>
        </w:rPr>
        <w:t xml:space="preserve">       </w:t>
      </w:r>
      <w:r w:rsidR="000E0571">
        <w:rPr>
          <w:b/>
          <w:sz w:val="26"/>
          <w:szCs w:val="26"/>
        </w:rPr>
        <w:t xml:space="preserve">   </w:t>
      </w:r>
      <w:r w:rsidR="005E2EF2">
        <w:rPr>
          <w:b/>
          <w:sz w:val="26"/>
          <w:szCs w:val="26"/>
        </w:rPr>
        <w:t xml:space="preserve"> </w:t>
      </w:r>
      <w:r w:rsidR="000E0571">
        <w:rPr>
          <w:b/>
          <w:sz w:val="26"/>
          <w:szCs w:val="26"/>
        </w:rPr>
        <w:t xml:space="preserve">  </w:t>
      </w:r>
      <w:r w:rsidR="0084061D">
        <w:rPr>
          <w:b/>
          <w:sz w:val="26"/>
          <w:szCs w:val="26"/>
        </w:rPr>
        <w:t xml:space="preserve">  </w:t>
      </w:r>
      <w:r w:rsidR="006868E9">
        <w:rPr>
          <w:b/>
          <w:sz w:val="26"/>
          <w:szCs w:val="26"/>
        </w:rPr>
        <w:t xml:space="preserve">Д.Н. </w:t>
      </w:r>
      <w:r>
        <w:rPr>
          <w:b/>
          <w:sz w:val="26"/>
          <w:szCs w:val="26"/>
        </w:rPr>
        <w:t>Кузьминых</w:t>
      </w:r>
    </w:p>
    <w:p w:rsidR="006868E9" w:rsidRDefault="006868E9" w:rsidP="002B23FF">
      <w:pPr>
        <w:tabs>
          <w:tab w:val="left" w:pos="6570"/>
        </w:tabs>
        <w:jc w:val="both"/>
        <w:rPr>
          <w:b/>
          <w:sz w:val="26"/>
          <w:szCs w:val="26"/>
        </w:rPr>
        <w:sectPr w:rsidR="006868E9" w:rsidSect="000E0571"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</w:p>
    <w:p w:rsidR="00A44888" w:rsidRPr="0022680E" w:rsidRDefault="00A44888" w:rsidP="00A44888">
      <w:pPr>
        <w:tabs>
          <w:tab w:val="left" w:pos="4500"/>
        </w:tabs>
        <w:ind w:left="-180" w:firstLine="540"/>
        <w:jc w:val="right"/>
      </w:pPr>
      <w:r w:rsidRPr="0022680E">
        <w:lastRenderedPageBreak/>
        <w:t>Утвержден</w:t>
      </w:r>
    </w:p>
    <w:p w:rsidR="00A44888" w:rsidRPr="0022680E" w:rsidRDefault="00A44888" w:rsidP="00A44888">
      <w:pPr>
        <w:tabs>
          <w:tab w:val="left" w:pos="4500"/>
        </w:tabs>
        <w:ind w:left="-180" w:firstLine="540"/>
        <w:jc w:val="right"/>
      </w:pPr>
      <w:r w:rsidRPr="0022680E">
        <w:t>решением Думы городского округа</w:t>
      </w:r>
    </w:p>
    <w:p w:rsidR="00A44888" w:rsidRPr="0022680E" w:rsidRDefault="00A44888" w:rsidP="00A44888">
      <w:pPr>
        <w:tabs>
          <w:tab w:val="left" w:pos="4500"/>
        </w:tabs>
        <w:ind w:firstLine="824"/>
        <w:jc w:val="right"/>
      </w:pPr>
      <w:r w:rsidRPr="0022680E">
        <w:t>Красноуральск от</w:t>
      </w:r>
      <w:r w:rsidR="00516F46" w:rsidRPr="0022680E">
        <w:t xml:space="preserve"> 29 апреля 2021 года </w:t>
      </w:r>
      <w:r w:rsidR="00CB12E9" w:rsidRPr="0022680E">
        <w:t xml:space="preserve">№ </w:t>
      </w:r>
      <w:r w:rsidR="00516F46" w:rsidRPr="0022680E">
        <w:t>289</w:t>
      </w:r>
    </w:p>
    <w:p w:rsidR="00A44888" w:rsidRPr="00FA36E5" w:rsidRDefault="00A44888" w:rsidP="00A44888">
      <w:pPr>
        <w:tabs>
          <w:tab w:val="left" w:pos="4500"/>
        </w:tabs>
        <w:ind w:left="-180" w:firstLine="540"/>
        <w:jc w:val="center"/>
        <w:rPr>
          <w:b/>
          <w:sz w:val="20"/>
          <w:szCs w:val="20"/>
        </w:rPr>
      </w:pPr>
    </w:p>
    <w:p w:rsidR="00516F46" w:rsidRDefault="00516F46" w:rsidP="00A44888">
      <w:pPr>
        <w:tabs>
          <w:tab w:val="left" w:pos="4500"/>
        </w:tabs>
        <w:ind w:left="-180" w:firstLine="540"/>
        <w:jc w:val="center"/>
        <w:rPr>
          <w:b/>
          <w:sz w:val="20"/>
          <w:szCs w:val="20"/>
        </w:rPr>
      </w:pPr>
    </w:p>
    <w:p w:rsidR="0022680E" w:rsidRDefault="0022680E" w:rsidP="00A44888">
      <w:pPr>
        <w:tabs>
          <w:tab w:val="left" w:pos="4500"/>
        </w:tabs>
        <w:ind w:left="-180" w:firstLine="540"/>
        <w:jc w:val="center"/>
        <w:rPr>
          <w:b/>
          <w:sz w:val="20"/>
          <w:szCs w:val="20"/>
        </w:rPr>
      </w:pPr>
    </w:p>
    <w:p w:rsidR="00516F46" w:rsidRDefault="00516F46" w:rsidP="00A44888">
      <w:pPr>
        <w:tabs>
          <w:tab w:val="left" w:pos="4500"/>
        </w:tabs>
        <w:ind w:left="-180" w:firstLine="540"/>
        <w:jc w:val="center"/>
        <w:rPr>
          <w:b/>
          <w:sz w:val="20"/>
          <w:szCs w:val="20"/>
        </w:rPr>
      </w:pPr>
    </w:p>
    <w:p w:rsidR="00A44888" w:rsidRPr="00516F46" w:rsidRDefault="00A44888" w:rsidP="00A44888">
      <w:pPr>
        <w:tabs>
          <w:tab w:val="left" w:pos="4500"/>
        </w:tabs>
        <w:ind w:left="-180" w:firstLine="540"/>
        <w:jc w:val="center"/>
        <w:rPr>
          <w:b/>
        </w:rPr>
      </w:pPr>
      <w:r w:rsidRPr="00516F46">
        <w:rPr>
          <w:b/>
        </w:rPr>
        <w:t>ОТЧЕТ</w:t>
      </w:r>
    </w:p>
    <w:p w:rsidR="00A44888" w:rsidRPr="00516F46" w:rsidRDefault="00A44888" w:rsidP="00A44888">
      <w:pPr>
        <w:tabs>
          <w:tab w:val="left" w:pos="4500"/>
        </w:tabs>
        <w:ind w:left="-180" w:firstLine="540"/>
        <w:jc w:val="center"/>
        <w:rPr>
          <w:b/>
        </w:rPr>
      </w:pPr>
      <w:r w:rsidRPr="00516F46">
        <w:rPr>
          <w:b/>
        </w:rPr>
        <w:t xml:space="preserve">О </w:t>
      </w:r>
      <w:r w:rsidR="001E3378">
        <w:rPr>
          <w:b/>
        </w:rPr>
        <w:t xml:space="preserve"> </w:t>
      </w:r>
      <w:r w:rsidRPr="00516F46">
        <w:rPr>
          <w:b/>
        </w:rPr>
        <w:t xml:space="preserve">ВЫПОЛНЕНИИ </w:t>
      </w:r>
      <w:r w:rsidR="001E3378">
        <w:rPr>
          <w:b/>
        </w:rPr>
        <w:t xml:space="preserve"> </w:t>
      </w:r>
      <w:r w:rsidRPr="00516F46">
        <w:rPr>
          <w:b/>
        </w:rPr>
        <w:t>ПЛАНА</w:t>
      </w:r>
      <w:r w:rsidR="001E3378">
        <w:rPr>
          <w:b/>
        </w:rPr>
        <w:t xml:space="preserve"> </w:t>
      </w:r>
      <w:r w:rsidRPr="00516F46">
        <w:rPr>
          <w:b/>
        </w:rPr>
        <w:t xml:space="preserve"> ПРИВАТИЗАЦИИ</w:t>
      </w:r>
      <w:r w:rsidR="001E3378">
        <w:rPr>
          <w:b/>
        </w:rPr>
        <w:t xml:space="preserve">  </w:t>
      </w:r>
      <w:r w:rsidRPr="00516F46">
        <w:rPr>
          <w:b/>
        </w:rPr>
        <w:t>МУНИЦИПАЛЬНОГО</w:t>
      </w:r>
      <w:r w:rsidR="001E3378">
        <w:rPr>
          <w:b/>
        </w:rPr>
        <w:t xml:space="preserve">  </w:t>
      </w:r>
      <w:r w:rsidRPr="00516F46">
        <w:rPr>
          <w:b/>
        </w:rPr>
        <w:t>ИМУЩЕСТВА</w:t>
      </w:r>
    </w:p>
    <w:p w:rsidR="00A44888" w:rsidRPr="00516F46" w:rsidRDefault="00A44888" w:rsidP="00A44888">
      <w:pPr>
        <w:tabs>
          <w:tab w:val="left" w:pos="4500"/>
        </w:tabs>
        <w:ind w:left="-180" w:firstLine="540"/>
        <w:jc w:val="center"/>
        <w:rPr>
          <w:b/>
        </w:rPr>
      </w:pPr>
      <w:r w:rsidRPr="00516F46">
        <w:rPr>
          <w:b/>
        </w:rPr>
        <w:t xml:space="preserve">ГОРОДСКОГО </w:t>
      </w:r>
      <w:r w:rsidR="001E3378">
        <w:rPr>
          <w:b/>
        </w:rPr>
        <w:t xml:space="preserve"> </w:t>
      </w:r>
      <w:r w:rsidRPr="00516F46">
        <w:rPr>
          <w:b/>
        </w:rPr>
        <w:t xml:space="preserve">ОКРУГА </w:t>
      </w:r>
      <w:r w:rsidR="001E3378">
        <w:rPr>
          <w:b/>
        </w:rPr>
        <w:t xml:space="preserve"> </w:t>
      </w:r>
      <w:r w:rsidRPr="00516F46">
        <w:rPr>
          <w:b/>
        </w:rPr>
        <w:t xml:space="preserve">КРАСНОУРАЛЬСК </w:t>
      </w:r>
      <w:r w:rsidR="001E3378">
        <w:rPr>
          <w:b/>
        </w:rPr>
        <w:t xml:space="preserve"> </w:t>
      </w:r>
      <w:r w:rsidRPr="00516F46">
        <w:rPr>
          <w:b/>
        </w:rPr>
        <w:t xml:space="preserve">ЗА </w:t>
      </w:r>
      <w:r w:rsidR="001E3378">
        <w:rPr>
          <w:b/>
        </w:rPr>
        <w:t xml:space="preserve"> </w:t>
      </w:r>
      <w:r w:rsidRPr="00516F46">
        <w:rPr>
          <w:b/>
        </w:rPr>
        <w:t>20</w:t>
      </w:r>
      <w:r w:rsidR="001A1C7E" w:rsidRPr="00516F46">
        <w:rPr>
          <w:b/>
        </w:rPr>
        <w:t>20</w:t>
      </w:r>
      <w:r w:rsidRPr="00516F46">
        <w:rPr>
          <w:b/>
        </w:rPr>
        <w:t xml:space="preserve"> ГОД</w:t>
      </w:r>
    </w:p>
    <w:p w:rsidR="00A44888" w:rsidRPr="00FA36E5" w:rsidRDefault="00A44888" w:rsidP="00A44888">
      <w:pPr>
        <w:tabs>
          <w:tab w:val="left" w:pos="4500"/>
        </w:tabs>
        <w:ind w:left="-180" w:firstLine="540"/>
        <w:jc w:val="center"/>
        <w:rPr>
          <w:sz w:val="20"/>
          <w:szCs w:val="20"/>
        </w:rPr>
      </w:pPr>
    </w:p>
    <w:p w:rsidR="00A44888" w:rsidRDefault="00A44888" w:rsidP="00A44888">
      <w:pPr>
        <w:pStyle w:val="a7"/>
        <w:snapToGrid w:val="0"/>
        <w:ind w:left="1276"/>
        <w:rPr>
          <w:sz w:val="20"/>
          <w:szCs w:val="20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687"/>
        <w:gridCol w:w="1701"/>
        <w:gridCol w:w="1559"/>
        <w:gridCol w:w="2127"/>
        <w:gridCol w:w="1701"/>
      </w:tblGrid>
      <w:tr w:rsidR="00030CAA" w:rsidRPr="0022680E" w:rsidTr="0022680E">
        <w:tc>
          <w:tcPr>
            <w:tcW w:w="534" w:type="dxa"/>
          </w:tcPr>
          <w:p w:rsidR="00030CAA" w:rsidRPr="0022680E" w:rsidRDefault="00030CAA" w:rsidP="00DD08A4">
            <w:pPr>
              <w:jc w:val="center"/>
            </w:pPr>
            <w:r w:rsidRPr="0022680E">
              <w:rPr>
                <w:sz w:val="22"/>
                <w:szCs w:val="22"/>
              </w:rPr>
              <w:t xml:space="preserve">№ </w:t>
            </w:r>
            <w:proofErr w:type="gramStart"/>
            <w:r w:rsidRPr="0022680E">
              <w:rPr>
                <w:sz w:val="22"/>
                <w:szCs w:val="22"/>
              </w:rPr>
              <w:t>п</w:t>
            </w:r>
            <w:proofErr w:type="gramEnd"/>
            <w:r w:rsidRPr="0022680E">
              <w:rPr>
                <w:sz w:val="22"/>
                <w:szCs w:val="22"/>
              </w:rPr>
              <w:t>/п</w:t>
            </w:r>
          </w:p>
        </w:tc>
        <w:tc>
          <w:tcPr>
            <w:tcW w:w="7687" w:type="dxa"/>
          </w:tcPr>
          <w:p w:rsidR="00030CAA" w:rsidRPr="0022680E" w:rsidRDefault="00030CAA" w:rsidP="00DD08A4">
            <w:pPr>
              <w:jc w:val="center"/>
            </w:pPr>
            <w:r w:rsidRPr="0022680E">
              <w:rPr>
                <w:sz w:val="22"/>
                <w:szCs w:val="22"/>
              </w:rPr>
              <w:t>Наименование и местонахождение объекта</w:t>
            </w:r>
          </w:p>
        </w:tc>
        <w:tc>
          <w:tcPr>
            <w:tcW w:w="1701" w:type="dxa"/>
          </w:tcPr>
          <w:p w:rsidR="00030CAA" w:rsidRPr="0022680E" w:rsidRDefault="00030CAA" w:rsidP="00DD08A4">
            <w:pPr>
              <w:jc w:val="center"/>
              <w:rPr>
                <w:rFonts w:eastAsia="Courier New"/>
              </w:rPr>
            </w:pPr>
            <w:r w:rsidRPr="0022680E">
              <w:rPr>
                <w:rFonts w:eastAsia="Courier New"/>
                <w:sz w:val="22"/>
                <w:szCs w:val="22"/>
              </w:rPr>
              <w:t>Способ приватизации</w:t>
            </w:r>
          </w:p>
        </w:tc>
        <w:tc>
          <w:tcPr>
            <w:tcW w:w="1559" w:type="dxa"/>
          </w:tcPr>
          <w:p w:rsidR="00030CAA" w:rsidRPr="0022680E" w:rsidRDefault="00030CAA" w:rsidP="00DD08A4">
            <w:pPr>
              <w:jc w:val="center"/>
            </w:pPr>
            <w:r w:rsidRPr="0022680E">
              <w:rPr>
                <w:rFonts w:eastAsia="Courier New"/>
                <w:sz w:val="22"/>
                <w:szCs w:val="22"/>
              </w:rPr>
              <w:t>Дата приватизации</w:t>
            </w:r>
          </w:p>
        </w:tc>
        <w:tc>
          <w:tcPr>
            <w:tcW w:w="2127" w:type="dxa"/>
          </w:tcPr>
          <w:p w:rsidR="00030CAA" w:rsidRPr="0022680E" w:rsidRDefault="00030CAA" w:rsidP="00DD08A4">
            <w:pPr>
              <w:jc w:val="center"/>
            </w:pPr>
            <w:r w:rsidRPr="0022680E">
              <w:rPr>
                <w:sz w:val="22"/>
                <w:szCs w:val="22"/>
              </w:rPr>
              <w:t>Цена, тыс. руб.</w:t>
            </w:r>
          </w:p>
        </w:tc>
        <w:tc>
          <w:tcPr>
            <w:tcW w:w="1701" w:type="dxa"/>
          </w:tcPr>
          <w:p w:rsidR="00030CAA" w:rsidRPr="0022680E" w:rsidRDefault="00030CAA" w:rsidP="00DD08A4">
            <w:pPr>
              <w:jc w:val="center"/>
            </w:pPr>
            <w:r w:rsidRPr="0022680E">
              <w:rPr>
                <w:sz w:val="22"/>
                <w:szCs w:val="22"/>
              </w:rPr>
              <w:t>Приобретатель</w:t>
            </w:r>
          </w:p>
        </w:tc>
      </w:tr>
      <w:tr w:rsidR="00030CAA" w:rsidRPr="0022680E" w:rsidTr="0022680E">
        <w:tc>
          <w:tcPr>
            <w:tcW w:w="534" w:type="dxa"/>
          </w:tcPr>
          <w:p w:rsidR="00030CAA" w:rsidRPr="0022680E" w:rsidRDefault="00030CAA" w:rsidP="00DD08A4">
            <w:pPr>
              <w:jc w:val="center"/>
            </w:pPr>
            <w:r w:rsidRPr="0022680E">
              <w:rPr>
                <w:sz w:val="22"/>
                <w:szCs w:val="22"/>
              </w:rPr>
              <w:t>1</w:t>
            </w:r>
          </w:p>
        </w:tc>
        <w:tc>
          <w:tcPr>
            <w:tcW w:w="7687" w:type="dxa"/>
          </w:tcPr>
          <w:p w:rsidR="00030CAA" w:rsidRPr="0022680E" w:rsidRDefault="00030CAA" w:rsidP="00DD08A4">
            <w:r w:rsidRPr="0022680E">
              <w:rPr>
                <w:sz w:val="22"/>
                <w:szCs w:val="22"/>
              </w:rPr>
              <w:t>Нежилое здание общей площадью 197,8кв.м</w:t>
            </w:r>
            <w:r w:rsidR="00516F46" w:rsidRPr="0022680E">
              <w:rPr>
                <w:sz w:val="22"/>
                <w:szCs w:val="22"/>
              </w:rPr>
              <w:t>.</w:t>
            </w:r>
            <w:r w:rsidRPr="0022680E">
              <w:rPr>
                <w:sz w:val="22"/>
                <w:szCs w:val="22"/>
              </w:rPr>
              <w:t xml:space="preserve"> КН 66:51:0110002:603</w:t>
            </w:r>
            <w:r w:rsidR="00516F46" w:rsidRPr="0022680E">
              <w:rPr>
                <w:sz w:val="22"/>
                <w:szCs w:val="22"/>
              </w:rPr>
              <w:t xml:space="preserve"> </w:t>
            </w:r>
            <w:r w:rsidRPr="0022680E">
              <w:rPr>
                <w:sz w:val="22"/>
                <w:szCs w:val="22"/>
              </w:rPr>
              <w:t>с земельным участком  площадью 2037,0 кв.м. КН 66:51:0110002:608;</w:t>
            </w:r>
          </w:p>
          <w:p w:rsidR="00030CAA" w:rsidRPr="0022680E" w:rsidRDefault="00030CAA" w:rsidP="00DD08A4">
            <w:r w:rsidRPr="0022680E">
              <w:rPr>
                <w:sz w:val="22"/>
                <w:szCs w:val="22"/>
              </w:rPr>
              <w:t>Адрес: Свердловская область, г</w:t>
            </w:r>
            <w:proofErr w:type="gramStart"/>
            <w:r w:rsidRPr="0022680E">
              <w:rPr>
                <w:sz w:val="22"/>
                <w:szCs w:val="22"/>
              </w:rPr>
              <w:t>.К</w:t>
            </w:r>
            <w:proofErr w:type="gramEnd"/>
            <w:r w:rsidRPr="0022680E">
              <w:rPr>
                <w:sz w:val="22"/>
                <w:szCs w:val="22"/>
              </w:rPr>
              <w:t>расноуральск, ул. Леваневского,1б</w:t>
            </w:r>
          </w:p>
          <w:p w:rsidR="00030CAA" w:rsidRPr="0022680E" w:rsidRDefault="00030CAA" w:rsidP="00DD08A4"/>
          <w:p w:rsidR="00030CAA" w:rsidRPr="0022680E" w:rsidRDefault="00030CAA" w:rsidP="00DD08A4"/>
        </w:tc>
        <w:tc>
          <w:tcPr>
            <w:tcW w:w="1701" w:type="dxa"/>
          </w:tcPr>
          <w:p w:rsidR="00030CAA" w:rsidRPr="0022680E" w:rsidRDefault="00030CAA" w:rsidP="00DD08A4">
            <w:pPr>
              <w:jc w:val="center"/>
              <w:rPr>
                <w:rFonts w:eastAsia="Courier New"/>
              </w:rPr>
            </w:pPr>
            <w:r w:rsidRPr="0022680E">
              <w:rPr>
                <w:rFonts w:eastAsia="Courier New"/>
                <w:sz w:val="22"/>
                <w:szCs w:val="22"/>
              </w:rPr>
              <w:t>аукцион</w:t>
            </w:r>
          </w:p>
        </w:tc>
        <w:tc>
          <w:tcPr>
            <w:tcW w:w="1559" w:type="dxa"/>
          </w:tcPr>
          <w:p w:rsidR="00030CAA" w:rsidRPr="0022680E" w:rsidRDefault="00030CAA" w:rsidP="00DD08A4">
            <w:pPr>
              <w:jc w:val="center"/>
              <w:rPr>
                <w:highlight w:val="yellow"/>
              </w:rPr>
            </w:pPr>
            <w:r w:rsidRPr="0022680E">
              <w:rPr>
                <w:sz w:val="22"/>
                <w:szCs w:val="22"/>
              </w:rPr>
              <w:t>15.04.2020</w:t>
            </w:r>
          </w:p>
        </w:tc>
        <w:tc>
          <w:tcPr>
            <w:tcW w:w="2127" w:type="dxa"/>
          </w:tcPr>
          <w:p w:rsidR="00030CAA" w:rsidRPr="0022680E" w:rsidRDefault="00030CAA" w:rsidP="00DD08A4">
            <w:pPr>
              <w:jc w:val="center"/>
            </w:pPr>
            <w:r w:rsidRPr="0022680E">
              <w:rPr>
                <w:sz w:val="22"/>
                <w:szCs w:val="22"/>
              </w:rPr>
              <w:t>115643,98</w:t>
            </w:r>
          </w:p>
          <w:p w:rsidR="00030CAA" w:rsidRPr="0022680E" w:rsidRDefault="00030CAA" w:rsidP="00DD08A4">
            <w:pPr>
              <w:jc w:val="center"/>
              <w:rPr>
                <w:highlight w:val="yellow"/>
              </w:rPr>
            </w:pPr>
            <w:r w:rsidRPr="0022680E">
              <w:rPr>
                <w:sz w:val="22"/>
                <w:szCs w:val="22"/>
              </w:rPr>
              <w:t>(в том числе: здание -2284,93; земельный участок 113359,05)</w:t>
            </w:r>
          </w:p>
        </w:tc>
        <w:tc>
          <w:tcPr>
            <w:tcW w:w="1701" w:type="dxa"/>
          </w:tcPr>
          <w:p w:rsidR="00030CAA" w:rsidRPr="0022680E" w:rsidRDefault="00030CAA" w:rsidP="00DD08A4">
            <w:pPr>
              <w:jc w:val="center"/>
              <w:rPr>
                <w:highlight w:val="yellow"/>
              </w:rPr>
            </w:pPr>
            <w:r w:rsidRPr="0022680E">
              <w:rPr>
                <w:sz w:val="22"/>
                <w:szCs w:val="22"/>
              </w:rPr>
              <w:t>Королев Евгений Викторович</w:t>
            </w:r>
          </w:p>
        </w:tc>
      </w:tr>
      <w:tr w:rsidR="00030CAA" w:rsidRPr="0022680E" w:rsidTr="0022680E">
        <w:tc>
          <w:tcPr>
            <w:tcW w:w="534" w:type="dxa"/>
          </w:tcPr>
          <w:p w:rsidR="00030CAA" w:rsidRPr="0022680E" w:rsidRDefault="00030CAA" w:rsidP="00DD08A4">
            <w:pPr>
              <w:jc w:val="center"/>
            </w:pPr>
            <w:r w:rsidRPr="0022680E">
              <w:rPr>
                <w:sz w:val="22"/>
                <w:szCs w:val="22"/>
              </w:rPr>
              <w:t>2</w:t>
            </w:r>
          </w:p>
        </w:tc>
        <w:tc>
          <w:tcPr>
            <w:tcW w:w="7687" w:type="dxa"/>
          </w:tcPr>
          <w:p w:rsidR="00030CAA" w:rsidRPr="0022680E" w:rsidRDefault="00030CAA" w:rsidP="00DD08A4">
            <w:r w:rsidRPr="0022680E">
              <w:rPr>
                <w:sz w:val="22"/>
                <w:szCs w:val="22"/>
              </w:rPr>
              <w:t>Нежилое здание пожарного депо с оборудованием,</w:t>
            </w:r>
            <w:r w:rsidR="00516F46" w:rsidRPr="0022680E">
              <w:rPr>
                <w:sz w:val="22"/>
                <w:szCs w:val="22"/>
              </w:rPr>
              <w:t xml:space="preserve"> </w:t>
            </w:r>
            <w:r w:rsidRPr="0022680E">
              <w:rPr>
                <w:sz w:val="22"/>
                <w:szCs w:val="22"/>
              </w:rPr>
              <w:t>общей площадью</w:t>
            </w:r>
            <w:r w:rsidR="00516F46" w:rsidRPr="0022680E">
              <w:rPr>
                <w:sz w:val="22"/>
                <w:szCs w:val="22"/>
              </w:rPr>
              <w:t xml:space="preserve"> </w:t>
            </w:r>
            <w:r w:rsidRPr="0022680E">
              <w:rPr>
                <w:sz w:val="22"/>
                <w:szCs w:val="22"/>
              </w:rPr>
              <w:t>294,7кв.м.,</w:t>
            </w:r>
          </w:p>
          <w:p w:rsidR="00030CAA" w:rsidRPr="0022680E" w:rsidRDefault="00030CAA" w:rsidP="00DD08A4">
            <w:r w:rsidRPr="0022680E">
              <w:rPr>
                <w:sz w:val="22"/>
                <w:szCs w:val="22"/>
              </w:rPr>
              <w:t>КН 66:51:0201001:1044 с земельным участком  площадью 1234,0 кв.м.</w:t>
            </w:r>
          </w:p>
          <w:p w:rsidR="00030CAA" w:rsidRPr="0022680E" w:rsidRDefault="00030CAA" w:rsidP="00DD08A4">
            <w:r w:rsidRPr="0022680E">
              <w:rPr>
                <w:sz w:val="22"/>
                <w:szCs w:val="22"/>
              </w:rPr>
              <w:t>КН 66:51:0201001:1092;</w:t>
            </w:r>
          </w:p>
          <w:p w:rsidR="00030CAA" w:rsidRPr="0022680E" w:rsidRDefault="00030CAA" w:rsidP="00DD08A4">
            <w:r w:rsidRPr="0022680E">
              <w:rPr>
                <w:sz w:val="22"/>
                <w:szCs w:val="22"/>
              </w:rPr>
              <w:t>Адрес: Свердловская область,  г</w:t>
            </w:r>
            <w:proofErr w:type="gramStart"/>
            <w:r w:rsidRPr="0022680E">
              <w:rPr>
                <w:sz w:val="22"/>
                <w:szCs w:val="22"/>
              </w:rPr>
              <w:t>.К</w:t>
            </w:r>
            <w:proofErr w:type="gramEnd"/>
            <w:r w:rsidRPr="0022680E">
              <w:rPr>
                <w:sz w:val="22"/>
                <w:szCs w:val="22"/>
              </w:rPr>
              <w:t>расноуральск,  п. Дачный, ул. Колхозная, 1а</w:t>
            </w:r>
          </w:p>
          <w:p w:rsidR="00030CAA" w:rsidRPr="0022680E" w:rsidRDefault="00030CAA" w:rsidP="00DD08A4"/>
        </w:tc>
        <w:tc>
          <w:tcPr>
            <w:tcW w:w="1701" w:type="dxa"/>
          </w:tcPr>
          <w:p w:rsidR="00030CAA" w:rsidRPr="0022680E" w:rsidRDefault="00030CAA" w:rsidP="00DD08A4">
            <w:pPr>
              <w:jc w:val="center"/>
            </w:pPr>
            <w:r w:rsidRPr="0022680E">
              <w:rPr>
                <w:rFonts w:eastAsia="Courier New"/>
                <w:sz w:val="22"/>
                <w:szCs w:val="22"/>
              </w:rPr>
              <w:t>аукцион</w:t>
            </w:r>
          </w:p>
        </w:tc>
        <w:tc>
          <w:tcPr>
            <w:tcW w:w="1559" w:type="dxa"/>
          </w:tcPr>
          <w:p w:rsidR="00030CAA" w:rsidRPr="0022680E" w:rsidRDefault="00030CAA" w:rsidP="00DD08A4">
            <w:pPr>
              <w:jc w:val="center"/>
            </w:pPr>
            <w:r w:rsidRPr="0022680E">
              <w:rPr>
                <w:sz w:val="22"/>
                <w:szCs w:val="22"/>
              </w:rPr>
              <w:t>15.04.2020</w:t>
            </w:r>
          </w:p>
        </w:tc>
        <w:tc>
          <w:tcPr>
            <w:tcW w:w="2127" w:type="dxa"/>
          </w:tcPr>
          <w:p w:rsidR="00030CAA" w:rsidRPr="0022680E" w:rsidRDefault="00030CAA" w:rsidP="00DD08A4">
            <w:pPr>
              <w:jc w:val="center"/>
            </w:pPr>
            <w:r w:rsidRPr="0022680E">
              <w:rPr>
                <w:sz w:val="22"/>
                <w:szCs w:val="22"/>
              </w:rPr>
              <w:t>469000,00</w:t>
            </w:r>
          </w:p>
          <w:p w:rsidR="00030CAA" w:rsidRPr="0022680E" w:rsidRDefault="00030CAA" w:rsidP="00DD08A4">
            <w:pPr>
              <w:jc w:val="center"/>
            </w:pPr>
            <w:r w:rsidRPr="0022680E">
              <w:rPr>
                <w:sz w:val="22"/>
                <w:szCs w:val="22"/>
              </w:rPr>
              <w:t>(в том числе: здание -323000,00; земельный участок 146000,00)</w:t>
            </w:r>
          </w:p>
        </w:tc>
        <w:tc>
          <w:tcPr>
            <w:tcW w:w="1701" w:type="dxa"/>
          </w:tcPr>
          <w:p w:rsidR="00030CAA" w:rsidRPr="0022680E" w:rsidRDefault="00030CAA" w:rsidP="00DD08A4">
            <w:pPr>
              <w:jc w:val="center"/>
            </w:pPr>
            <w:r w:rsidRPr="0022680E">
              <w:rPr>
                <w:sz w:val="22"/>
                <w:szCs w:val="22"/>
              </w:rPr>
              <w:t>Королев Евгений Викторович</w:t>
            </w:r>
          </w:p>
        </w:tc>
      </w:tr>
      <w:tr w:rsidR="00030CAA" w:rsidRPr="0022680E" w:rsidTr="0022680E">
        <w:tc>
          <w:tcPr>
            <w:tcW w:w="534" w:type="dxa"/>
          </w:tcPr>
          <w:p w:rsidR="00030CAA" w:rsidRPr="0022680E" w:rsidRDefault="00030CAA" w:rsidP="00DD08A4">
            <w:pPr>
              <w:jc w:val="center"/>
            </w:pPr>
          </w:p>
        </w:tc>
        <w:tc>
          <w:tcPr>
            <w:tcW w:w="7687" w:type="dxa"/>
          </w:tcPr>
          <w:p w:rsidR="00030CAA" w:rsidRPr="0022680E" w:rsidRDefault="00030CAA" w:rsidP="00DD08A4">
            <w:r w:rsidRPr="0022680E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030CAA" w:rsidRPr="0022680E" w:rsidRDefault="00030CAA" w:rsidP="00DD08A4">
            <w:pPr>
              <w:jc w:val="center"/>
              <w:rPr>
                <w:rFonts w:eastAsia="Courier New"/>
              </w:rPr>
            </w:pPr>
          </w:p>
        </w:tc>
        <w:tc>
          <w:tcPr>
            <w:tcW w:w="1559" w:type="dxa"/>
          </w:tcPr>
          <w:p w:rsidR="00030CAA" w:rsidRPr="0022680E" w:rsidRDefault="00030CAA" w:rsidP="00DD08A4">
            <w:pPr>
              <w:jc w:val="center"/>
            </w:pPr>
          </w:p>
        </w:tc>
        <w:tc>
          <w:tcPr>
            <w:tcW w:w="2127" w:type="dxa"/>
          </w:tcPr>
          <w:p w:rsidR="00030CAA" w:rsidRPr="0022680E" w:rsidRDefault="00030CAA" w:rsidP="00DD08A4">
            <w:pPr>
              <w:jc w:val="center"/>
            </w:pPr>
            <w:r w:rsidRPr="0022680E">
              <w:rPr>
                <w:sz w:val="22"/>
                <w:szCs w:val="22"/>
              </w:rPr>
              <w:t>584643,98</w:t>
            </w:r>
          </w:p>
        </w:tc>
        <w:tc>
          <w:tcPr>
            <w:tcW w:w="1701" w:type="dxa"/>
          </w:tcPr>
          <w:p w:rsidR="00030CAA" w:rsidRPr="0022680E" w:rsidRDefault="00030CAA" w:rsidP="00DD08A4">
            <w:pPr>
              <w:jc w:val="center"/>
            </w:pPr>
          </w:p>
        </w:tc>
      </w:tr>
    </w:tbl>
    <w:p w:rsidR="00030CAA" w:rsidRPr="0022680E" w:rsidRDefault="00030CAA" w:rsidP="00A44888">
      <w:pPr>
        <w:pStyle w:val="a7"/>
        <w:snapToGrid w:val="0"/>
        <w:ind w:left="1276"/>
        <w:rPr>
          <w:sz w:val="22"/>
          <w:szCs w:val="22"/>
        </w:rPr>
      </w:pPr>
    </w:p>
    <w:p w:rsidR="0008051F" w:rsidRPr="0022680E" w:rsidRDefault="0008051F" w:rsidP="002B23FF">
      <w:pPr>
        <w:tabs>
          <w:tab w:val="left" w:pos="6570"/>
        </w:tabs>
        <w:jc w:val="both"/>
        <w:rPr>
          <w:rFonts w:ascii="Courier New" w:hAnsi="Courier New" w:cs="Courier New"/>
          <w:sz w:val="22"/>
          <w:szCs w:val="22"/>
        </w:rPr>
      </w:pPr>
    </w:p>
    <w:sectPr w:rsidR="0008051F" w:rsidRPr="0022680E" w:rsidSect="00A44888">
      <w:pgSz w:w="16838" w:h="11906" w:orient="landscape"/>
      <w:pgMar w:top="851" w:right="820" w:bottom="28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35068"/>
    <w:rsid w:val="00022C73"/>
    <w:rsid w:val="00030CAA"/>
    <w:rsid w:val="0003268A"/>
    <w:rsid w:val="0008051F"/>
    <w:rsid w:val="000A222F"/>
    <w:rsid w:val="000A411E"/>
    <w:rsid w:val="000E0571"/>
    <w:rsid w:val="000F46C7"/>
    <w:rsid w:val="00170BA1"/>
    <w:rsid w:val="00187871"/>
    <w:rsid w:val="00197098"/>
    <w:rsid w:val="001A1C7E"/>
    <w:rsid w:val="001E3378"/>
    <w:rsid w:val="001F77DE"/>
    <w:rsid w:val="0022680E"/>
    <w:rsid w:val="0024456D"/>
    <w:rsid w:val="0024781B"/>
    <w:rsid w:val="00256216"/>
    <w:rsid w:val="002B23FF"/>
    <w:rsid w:val="00303591"/>
    <w:rsid w:val="00320CA2"/>
    <w:rsid w:val="0034715D"/>
    <w:rsid w:val="00377D8A"/>
    <w:rsid w:val="00441846"/>
    <w:rsid w:val="00456346"/>
    <w:rsid w:val="00516F46"/>
    <w:rsid w:val="005E2EF2"/>
    <w:rsid w:val="006124F4"/>
    <w:rsid w:val="00621F30"/>
    <w:rsid w:val="0064774C"/>
    <w:rsid w:val="006868E9"/>
    <w:rsid w:val="00714E97"/>
    <w:rsid w:val="007645A1"/>
    <w:rsid w:val="007648EF"/>
    <w:rsid w:val="0084061D"/>
    <w:rsid w:val="00882170"/>
    <w:rsid w:val="00963DAE"/>
    <w:rsid w:val="009934B0"/>
    <w:rsid w:val="00A35068"/>
    <w:rsid w:val="00A44888"/>
    <w:rsid w:val="00A63F45"/>
    <w:rsid w:val="00A70792"/>
    <w:rsid w:val="00A878D1"/>
    <w:rsid w:val="00AE54D5"/>
    <w:rsid w:val="00B518ED"/>
    <w:rsid w:val="00C36396"/>
    <w:rsid w:val="00C97BDD"/>
    <w:rsid w:val="00CB12E9"/>
    <w:rsid w:val="00CD6645"/>
    <w:rsid w:val="00D213AF"/>
    <w:rsid w:val="00D5053C"/>
    <w:rsid w:val="00DD38ED"/>
    <w:rsid w:val="00E31A41"/>
    <w:rsid w:val="00E40B74"/>
    <w:rsid w:val="00EA4D72"/>
    <w:rsid w:val="00F75DE5"/>
    <w:rsid w:val="00FE32B3"/>
    <w:rsid w:val="00FE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051F"/>
    <w:pPr>
      <w:keepNext/>
      <w:numPr>
        <w:numId w:val="1"/>
      </w:numPr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4418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8051F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Текст1"/>
    <w:basedOn w:val="a"/>
    <w:rsid w:val="0008051F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sid w:val="0008051F"/>
    <w:rPr>
      <w:rFonts w:ascii="Courier New" w:eastAsia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0805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51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8051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Знак"/>
    <w:basedOn w:val="a"/>
    <w:rsid w:val="0008051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4418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A44888"/>
    <w:pPr>
      <w:suppressLineNumbers/>
    </w:pPr>
  </w:style>
  <w:style w:type="paragraph" w:styleId="a8">
    <w:name w:val="No Spacing"/>
    <w:uiPriority w:val="1"/>
    <w:qFormat/>
    <w:rsid w:val="000E05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051F"/>
    <w:pPr>
      <w:keepNext/>
      <w:numPr>
        <w:numId w:val="1"/>
      </w:numPr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4418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8051F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Текст1"/>
    <w:basedOn w:val="a"/>
    <w:rsid w:val="0008051F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sid w:val="0008051F"/>
    <w:rPr>
      <w:rFonts w:ascii="Courier New" w:eastAsia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0805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51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8051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Знак"/>
    <w:basedOn w:val="a"/>
    <w:rsid w:val="0008051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4418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A4488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3AD6C-FE2F-4960-A854-C65DFE17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Красноуральск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2021-04-23T07:46:00Z</cp:lastPrinted>
  <dcterms:created xsi:type="dcterms:W3CDTF">2015-04-21T03:56:00Z</dcterms:created>
  <dcterms:modified xsi:type="dcterms:W3CDTF">2021-04-29T09:42:00Z</dcterms:modified>
</cp:coreProperties>
</file>